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457CAFF5" w14:textId="71D66939" w:rsidR="00C02BB6" w:rsidRDefault="00C02BB6" w:rsidP="00C02BB6">
      <w:pPr>
        <w:jc w:val="center"/>
        <w:rPr>
          <w:rFonts w:ascii="Arial Narrow" w:hAnsi="Arial Narrow" w:cs="Tahoma"/>
          <w:b/>
          <w:bCs/>
          <w:color w:val="000000" w:themeColor="text1"/>
        </w:rPr>
      </w:pPr>
      <w:r w:rsidRPr="00C02BB6">
        <w:rPr>
          <w:rFonts w:ascii="Arial Narrow" w:eastAsia="Calibri" w:hAnsi="Arial Narrow" w:cs="Tahoma"/>
          <w:b/>
          <w:bCs/>
          <w:lang w:val="es-MX" w:eastAsia="en-US"/>
        </w:rPr>
        <w:t>ANEXO  1</w:t>
      </w:r>
      <w:r w:rsidR="00F21FEF">
        <w:rPr>
          <w:rFonts w:ascii="Arial Narrow" w:eastAsia="Calibri" w:hAnsi="Arial Narrow" w:cs="Tahoma"/>
          <w:b/>
          <w:bCs/>
          <w:lang w:val="es-MX" w:eastAsia="en-US"/>
        </w:rPr>
        <w:t>4</w:t>
      </w:r>
      <w:r w:rsidRPr="00C02BB6">
        <w:rPr>
          <w:rFonts w:ascii="Arial Narrow" w:eastAsia="Calibri" w:hAnsi="Arial Narrow" w:cs="Tahoma"/>
          <w:b/>
          <w:bCs/>
          <w:lang w:val="es-MX" w:eastAsia="en-US"/>
        </w:rPr>
        <w:br/>
      </w:r>
    </w:p>
    <w:p w14:paraId="6B4B4CAD" w14:textId="6E1375E1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F21FEF">
        <w:rPr>
          <w:rFonts w:ascii="Arial Narrow" w:hAnsi="Arial Narrow"/>
          <w:b/>
          <w:bCs/>
          <w:sz w:val="22"/>
          <w:szCs w:val="22"/>
          <w:lang w:val="es-CO"/>
        </w:rPr>
        <w:t>REPORTE DE MULTAS Y SANCIONES DE CONTRATOS DURANTE LOS ÚLTIMOS CINCO (05) AÑOS.</w:t>
      </w:r>
    </w:p>
    <w:p w14:paraId="42C96742" w14:textId="77777777" w:rsidR="00F21FEF" w:rsidRPr="00F21FEF" w:rsidRDefault="00F21FEF" w:rsidP="00F21FEF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438B23B8" w14:textId="77777777" w:rsidR="00F21FEF" w:rsidRPr="00F21FEF" w:rsidRDefault="00F21FEF" w:rsidP="00F21FEF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4BE63464" w14:textId="77777777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974C568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F21FEF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6FC601E4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1A43833D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2B0E74EE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64A8AA05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358F80AC" w14:textId="77777777" w:rsidR="00F21FEF" w:rsidRPr="00F21FEF" w:rsidRDefault="00F21FEF" w:rsidP="00F21FEF">
      <w:pPr>
        <w:rPr>
          <w:rFonts w:ascii="Arial Narrow" w:hAnsi="Arial Narrow" w:cs="Tahoma"/>
          <w:sz w:val="22"/>
          <w:szCs w:val="22"/>
        </w:rPr>
      </w:pPr>
    </w:p>
    <w:p w14:paraId="5D480DD1" w14:textId="77777777" w:rsidR="00F21FEF" w:rsidRPr="00F21FEF" w:rsidRDefault="00F21FEF" w:rsidP="00F21FEF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F21FEF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F21FEF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F21FEF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046E1C5" w14:textId="77777777" w:rsidR="00F21FEF" w:rsidRPr="00F21FEF" w:rsidRDefault="00F21FEF" w:rsidP="00F21FEF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F21FEF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F21FEF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F21FEF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</w:t>
      </w:r>
    </w:p>
    <w:p w14:paraId="2A500A0D" w14:textId="77777777" w:rsidR="00F21FEF" w:rsidRPr="00F21FEF" w:rsidRDefault="00F21FEF" w:rsidP="00F21FEF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5B9E5323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F21FEF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</w:t>
      </w:r>
      <w:r w:rsidRPr="00F21FEF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F21FEF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F21FEF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F21FEF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F21FEF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F21FEF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F21FEF">
        <w:rPr>
          <w:rFonts w:ascii="Arial Narrow" w:hAnsi="Arial Narrow" w:cs="Arial"/>
          <w:sz w:val="22"/>
          <w:szCs w:val="22"/>
        </w:rPr>
        <w:t xml:space="preserve">declaro bajo la gravedad de juramento, comprometiendo nuestra responsabilidad personal e institucional de las personas naturales o jurídicas que representamos, y </w:t>
      </w:r>
      <w:r w:rsidRPr="00F21FEF">
        <w:rPr>
          <w:rFonts w:ascii="Arial Narrow" w:eastAsia="Arial" w:hAnsi="Arial Narrow" w:cs="Arial"/>
          <w:sz w:val="22"/>
          <w:szCs w:val="22"/>
        </w:rPr>
        <w:t>sin perjuicio de la comprobación directa que pueda realizar la entidad contratante,</w:t>
      </w:r>
      <w:r w:rsidRPr="00F21FEF">
        <w:rPr>
          <w:rFonts w:ascii="Arial Narrow" w:hAnsi="Arial Narrow" w:cs="Arial"/>
          <w:sz w:val="22"/>
          <w:szCs w:val="22"/>
        </w:rPr>
        <w:t xml:space="preserve"> que </w:t>
      </w:r>
      <w:r w:rsidRPr="00F21FEF">
        <w:rPr>
          <w:rFonts w:ascii="Arial Narrow" w:hAnsi="Arial Narrow" w:cs="Arial"/>
          <w:b/>
          <w:sz w:val="22"/>
          <w:szCs w:val="22"/>
          <w:u w:val="single"/>
        </w:rPr>
        <w:t>(NO)</w:t>
      </w:r>
      <w:r w:rsidRPr="00F21FEF">
        <w:rPr>
          <w:rFonts w:ascii="Arial Narrow" w:hAnsi="Arial Narrow" w:cs="Arial"/>
          <w:sz w:val="22"/>
          <w:szCs w:val="22"/>
        </w:rPr>
        <w:t xml:space="preserve"> </w:t>
      </w:r>
      <w:r w:rsidRPr="00F21FEF">
        <w:rPr>
          <w:rFonts w:ascii="Arial Narrow" w:eastAsia="Arial" w:hAnsi="Arial Narrow" w:cs="Arial"/>
          <w:sz w:val="22"/>
          <w:szCs w:val="22"/>
        </w:rPr>
        <w:t xml:space="preserve">hemos sido sancionados por incumplimiento total o parcial de contratos estatales suscritos con entidades públicas durante los últimos </w:t>
      </w:r>
      <w:r w:rsidRPr="00F21FEF">
        <w:rPr>
          <w:rFonts w:ascii="Arial Narrow" w:hAnsi="Arial Narrow"/>
          <w:b/>
          <w:bCs/>
          <w:sz w:val="22"/>
          <w:szCs w:val="22"/>
          <w:lang w:val="es-CO"/>
        </w:rPr>
        <w:t>CINCO (05) AÑOS</w:t>
      </w:r>
      <w:r w:rsidRPr="00F21FEF">
        <w:rPr>
          <w:rFonts w:ascii="Arial Narrow" w:eastAsia="Arial" w:hAnsi="Arial Narrow" w:cs="Arial"/>
          <w:sz w:val="22"/>
          <w:szCs w:val="22"/>
        </w:rPr>
        <w:t>, como se relaciona a continuación:</w:t>
      </w:r>
    </w:p>
    <w:p w14:paraId="63E84B51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589"/>
        <w:gridCol w:w="1859"/>
        <w:gridCol w:w="1779"/>
        <w:gridCol w:w="910"/>
        <w:gridCol w:w="1048"/>
        <w:gridCol w:w="1643"/>
      </w:tblGrid>
      <w:tr w:rsidR="00F21FEF" w:rsidRPr="00F21FEF" w14:paraId="5DA813A6" w14:textId="77777777" w:rsidTr="00D13CF1">
        <w:tc>
          <w:tcPr>
            <w:tcW w:w="876" w:type="pct"/>
            <w:vMerge w:val="restart"/>
            <w:shd w:val="clear" w:color="auto" w:fill="BFBFBF" w:themeFill="background1" w:themeFillShade="BF"/>
          </w:tcPr>
          <w:p w14:paraId="619E47F4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ENTIDAD CONTRATANTE</w:t>
            </w:r>
          </w:p>
        </w:tc>
        <w:tc>
          <w:tcPr>
            <w:tcW w:w="1063" w:type="pct"/>
            <w:vMerge w:val="restart"/>
            <w:shd w:val="clear" w:color="auto" w:fill="BFBFBF" w:themeFill="background1" w:themeFillShade="BF"/>
          </w:tcPr>
          <w:p w14:paraId="103B3A34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NÚMERO O IDENTIFICACIÓN DEL CONTRATO</w:t>
            </w:r>
          </w:p>
        </w:tc>
        <w:tc>
          <w:tcPr>
            <w:tcW w:w="1018" w:type="pct"/>
            <w:vMerge w:val="restart"/>
            <w:shd w:val="clear" w:color="auto" w:fill="BFBFBF" w:themeFill="background1" w:themeFillShade="BF"/>
          </w:tcPr>
          <w:p w14:paraId="4B349935" w14:textId="77777777" w:rsidR="00F21FEF" w:rsidRPr="00F21FEF" w:rsidRDefault="00F21FEF" w:rsidP="00F21FE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OBJETO DEL CONTRATO</w:t>
            </w:r>
          </w:p>
          <w:p w14:paraId="3BE6688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103" w:type="pct"/>
            <w:gridSpan w:val="2"/>
            <w:shd w:val="clear" w:color="auto" w:fill="BFBFBF" w:themeFill="background1" w:themeFillShade="BF"/>
          </w:tcPr>
          <w:p w14:paraId="11461BC8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TIPO DE SANCIÓN</w:t>
            </w:r>
          </w:p>
          <w:p w14:paraId="49A4755D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  <w:vMerge w:val="restart"/>
            <w:shd w:val="clear" w:color="auto" w:fill="BFBFBF" w:themeFill="background1" w:themeFillShade="BF"/>
          </w:tcPr>
          <w:p w14:paraId="453742FB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FECHA DE EJECUTORIA DE LA SANCIÓN</w:t>
            </w:r>
          </w:p>
          <w:p w14:paraId="74117AFC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(DD-MM-AAAA)</w:t>
            </w:r>
          </w:p>
        </w:tc>
      </w:tr>
      <w:tr w:rsidR="00F21FEF" w:rsidRPr="00F21FEF" w14:paraId="4CCE0C77" w14:textId="77777777" w:rsidTr="00D13CF1">
        <w:tc>
          <w:tcPr>
            <w:tcW w:w="876" w:type="pct"/>
            <w:vMerge/>
          </w:tcPr>
          <w:p w14:paraId="1406BC1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  <w:vMerge/>
          </w:tcPr>
          <w:p w14:paraId="616BAB8E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  <w:vMerge/>
          </w:tcPr>
          <w:p w14:paraId="7AA14C8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BFBFBF" w:themeFill="background1" w:themeFillShade="BF"/>
          </w:tcPr>
          <w:p w14:paraId="19031252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MULTA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25E29DB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SANCIÓN</w:t>
            </w:r>
          </w:p>
        </w:tc>
        <w:tc>
          <w:tcPr>
            <w:tcW w:w="940" w:type="pct"/>
            <w:vMerge/>
          </w:tcPr>
          <w:p w14:paraId="01CA6695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1FEF" w:rsidRPr="00F21FEF" w14:paraId="6D2C9BC7" w14:textId="77777777" w:rsidTr="00D13CF1">
        <w:tc>
          <w:tcPr>
            <w:tcW w:w="876" w:type="pct"/>
          </w:tcPr>
          <w:p w14:paraId="17C0FCC3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</w:tcPr>
          <w:p w14:paraId="61AD92EA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</w:tcPr>
          <w:p w14:paraId="5AE9FF3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5DEFA8A8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E26152A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</w:tcPr>
          <w:p w14:paraId="2606C7D2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1FEF" w:rsidRPr="00F21FEF" w14:paraId="257C1780" w14:textId="77777777" w:rsidTr="00D13CF1">
        <w:tc>
          <w:tcPr>
            <w:tcW w:w="876" w:type="pct"/>
          </w:tcPr>
          <w:p w14:paraId="63610EFC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</w:tcPr>
          <w:p w14:paraId="1D88D6C1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</w:tcPr>
          <w:p w14:paraId="25A37199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0A49B90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94AF43D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</w:tcPr>
          <w:p w14:paraId="5B88ADB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14:paraId="249E45D2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  <w:r w:rsidRPr="00F21FEF">
        <w:rPr>
          <w:rFonts w:ascii="Arial Narrow" w:eastAsia="Arial" w:hAnsi="Arial Narrow" w:cs="Arial"/>
          <w:sz w:val="22"/>
          <w:szCs w:val="22"/>
        </w:rPr>
        <w:t>(</w:t>
      </w:r>
      <w:r w:rsidRPr="00F21FEF">
        <w:rPr>
          <w:rFonts w:ascii="Arial Narrow" w:eastAsia="Arial" w:hAnsi="Arial Narrow" w:cs="Arial"/>
          <w:sz w:val="22"/>
          <w:szCs w:val="22"/>
          <w:highlight w:val="yellow"/>
        </w:rPr>
        <w:t>eliminar en caso que no hayan estado sancionados)</w:t>
      </w:r>
    </w:p>
    <w:p w14:paraId="011DDFB8" w14:textId="77777777" w:rsid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</w:p>
    <w:p w14:paraId="3F869F5F" w14:textId="77777777" w:rsid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</w:p>
    <w:p w14:paraId="66E9453B" w14:textId="721C3769" w:rsidR="00F21FEF" w:rsidRP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  <w:r w:rsidRPr="00F21FEF">
        <w:rPr>
          <w:rFonts w:ascii="Arial Narrow" w:eastAsia="Batang" w:hAnsi="Arial Narrow" w:cs="Arial"/>
          <w:sz w:val="22"/>
          <w:szCs w:val="22"/>
        </w:rPr>
        <w:t>Cordialmente,</w:t>
      </w:r>
      <w:r w:rsidRPr="00F21FEF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</w:t>
      </w:r>
    </w:p>
    <w:p w14:paraId="1E11CE43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 ____________________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ab/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  <w:t xml:space="preserve">C.C. No.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br/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</w: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RAZON SOCIAL: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2C22B469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NIT: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4A6FF257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CORREO ELECTRONICO: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43B0D769" w14:textId="77777777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ED6A380" w14:textId="77777777" w:rsidR="00F21FEF" w:rsidRPr="00F21FEF" w:rsidRDefault="00F21FEF" w:rsidP="00F21FEF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</w:p>
    <w:sectPr w:rsidR="00F21FEF" w:rsidRPr="00F21F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1742C1"/>
    <w:rsid w:val="00217204"/>
    <w:rsid w:val="003D309C"/>
    <w:rsid w:val="00973F9B"/>
    <w:rsid w:val="00BA077B"/>
    <w:rsid w:val="00C02BB6"/>
    <w:rsid w:val="00F2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59"/>
    <w:rsid w:val="00F21F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PAULO LUIS MUÑOZ TORRES</cp:lastModifiedBy>
  <cp:revision>2</cp:revision>
  <dcterms:created xsi:type="dcterms:W3CDTF">2026-04-07T20:34:00Z</dcterms:created>
  <dcterms:modified xsi:type="dcterms:W3CDTF">2026-04-07T20:34:00Z</dcterms:modified>
</cp:coreProperties>
</file>